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F07BEA">
        <w:rPr>
          <w:b/>
          <w:sz w:val="28"/>
          <w:szCs w:val="28"/>
        </w:rPr>
        <w:t>№ 63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</w:t>
      </w:r>
      <w:proofErr w:type="gramStart"/>
      <w:r w:rsidRPr="00E742E0">
        <w:rPr>
          <w:sz w:val="28"/>
          <w:szCs w:val="28"/>
        </w:rPr>
        <w:t>О</w:t>
      </w:r>
      <w:proofErr w:type="gramEnd"/>
      <w:r w:rsidRPr="00E742E0">
        <w:rPr>
          <w:sz w:val="28"/>
          <w:szCs w:val="28"/>
        </w:rPr>
        <w:t xml:space="preserve"> федеральной информационной адресной </w:t>
      </w:r>
      <w:proofErr w:type="gramStart"/>
      <w:r w:rsidRPr="00E742E0">
        <w:rPr>
          <w:sz w:val="28"/>
          <w:szCs w:val="28"/>
        </w:rPr>
        <w:t>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</w:t>
      </w:r>
      <w:proofErr w:type="gramEnd"/>
      <w:r w:rsidRPr="00E742E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F07BEA">
        <w:rPr>
          <w:color w:val="000000"/>
          <w:spacing w:val="-2"/>
          <w:sz w:val="24"/>
          <w:szCs w:val="24"/>
        </w:rPr>
        <w:t xml:space="preserve"> 02.11.2023г. № 63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F07BEA">
              <w:rPr>
                <w:sz w:val="24"/>
                <w:szCs w:val="24"/>
              </w:rPr>
              <w:t>Энтузиастов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F07BEA">
              <w:rPr>
                <w:sz w:val="24"/>
                <w:szCs w:val="24"/>
              </w:rPr>
              <w:t>299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229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1569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347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329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1553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07BEA" w:rsidRPr="00A73BF2" w:rsidTr="00182030">
        <w:tc>
          <w:tcPr>
            <w:tcW w:w="567" w:type="dxa"/>
          </w:tcPr>
          <w:p w:rsidR="00F07BEA" w:rsidRPr="00A73BF2" w:rsidRDefault="00F07B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F07BEA" w:rsidRDefault="00F07BEA">
            <w:r w:rsidRPr="00B03797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03797">
              <w:rPr>
                <w:sz w:val="24"/>
                <w:szCs w:val="24"/>
              </w:rPr>
              <w:t>Дубовский</w:t>
            </w:r>
            <w:proofErr w:type="spellEnd"/>
            <w:r w:rsidRPr="00B03797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03797">
              <w:rPr>
                <w:sz w:val="24"/>
                <w:szCs w:val="24"/>
              </w:rPr>
              <w:t>Мирненское</w:t>
            </w:r>
            <w:proofErr w:type="spellEnd"/>
            <w:r w:rsidRPr="00B03797">
              <w:rPr>
                <w:sz w:val="24"/>
                <w:szCs w:val="24"/>
              </w:rPr>
              <w:t xml:space="preserve">, хутор Мирный, улица Энтузиастов, </w:t>
            </w:r>
            <w:proofErr w:type="spellStart"/>
            <w:r w:rsidRPr="00B03797">
              <w:rPr>
                <w:sz w:val="24"/>
                <w:szCs w:val="24"/>
              </w:rPr>
              <w:t>з</w:t>
            </w:r>
            <w:proofErr w:type="spellEnd"/>
            <w:r w:rsidRPr="00B03797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07BEA" w:rsidRDefault="00F07BE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</w:tcPr>
          <w:p w:rsidR="00F07BEA" w:rsidRPr="00A73BF2" w:rsidRDefault="00F07BEA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4E12-F404-4441-B92F-D591CA38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29</cp:revision>
  <cp:lastPrinted>2023-11-15T11:04:00Z</cp:lastPrinted>
  <dcterms:created xsi:type="dcterms:W3CDTF">2023-08-01T12:52:00Z</dcterms:created>
  <dcterms:modified xsi:type="dcterms:W3CDTF">2023-11-15T11:04:00Z</dcterms:modified>
</cp:coreProperties>
</file>